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8135A" w14:textId="20FAE83B" w:rsidR="006F50F4" w:rsidRDefault="006F50F4"/>
    <w:tbl>
      <w:tblPr>
        <w:tblW w:w="99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EC0266" w:rsidRPr="006F50F4" w14:paraId="15EB60D3" w14:textId="77777777" w:rsidTr="002170C9">
        <w:trPr>
          <w:trHeight w:val="501"/>
          <w:jc w:val="center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20CB02" w14:textId="0086CD74" w:rsidR="00EC0266" w:rsidRPr="00EC0266" w:rsidRDefault="00EC0266" w:rsidP="00EC0266">
            <w:pPr>
              <w:keepNext/>
              <w:spacing w:after="0" w:line="240" w:lineRule="auto"/>
              <w:ind w:right="991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4B487834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1EF9044B" wp14:editId="69B23A64">
                  <wp:extent cx="311150" cy="351041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516" cy="362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190064" w14:textId="29F230D7" w:rsidR="00EC0266" w:rsidRPr="00B555F8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it-CH" w:eastAsia="it-IT"/>
              </w:rPr>
            </w:pPr>
            <w:r w:rsidRPr="00B555F8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it-CH" w:eastAsia="it-IT"/>
              </w:rPr>
              <w:t>MINISTERO DELL’ISTRUZIONE, DELL’UNIVERSITÀ E DELLA RICERCA</w:t>
            </w:r>
          </w:p>
          <w:p w14:paraId="277E7819" w14:textId="77777777" w:rsidR="00EC0266" w:rsidRPr="00B555F8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it-CH" w:eastAsia="it-IT"/>
              </w:rPr>
            </w:pPr>
            <w:r w:rsidRPr="00B555F8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it-CH" w:eastAsia="it-IT"/>
              </w:rPr>
              <w:t>UFFICIO SCOLASTICO REGIONALE PER IL LAZIO</w:t>
            </w:r>
          </w:p>
          <w:p w14:paraId="4C61654C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</w:p>
          <w:p w14:paraId="49ACC4CC" w14:textId="517AE14A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0128FE7" wp14:editId="01FFBB73">
                  <wp:extent cx="4413250" cy="722790"/>
                  <wp:effectExtent l="0" t="0" r="6350" b="127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9904" cy="7730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349165B" w14:textId="5FFCA789" w:rsidR="00EC0266" w:rsidRPr="00EC0266" w:rsidRDefault="00EC0266" w:rsidP="00EC0266">
            <w:pPr>
              <w:keepNext/>
              <w:spacing w:after="0" w:line="240" w:lineRule="auto"/>
              <w:ind w:right="991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</w:tc>
      </w:tr>
      <w:tr w:rsidR="00EC0266" w:rsidRPr="006F50F4" w14:paraId="430FF993" w14:textId="77777777" w:rsidTr="002170C9">
        <w:trPr>
          <w:trHeight w:val="501"/>
          <w:jc w:val="center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385929" w14:textId="77777777" w:rsidR="00B440B3" w:rsidRDefault="00B440B3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4307245E" w14:textId="4D90C091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DIPARTIMENTO TECNOLOGICO</w:t>
            </w:r>
          </w:p>
          <w:p w14:paraId="040AF0BC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32C213D2" w14:textId="7221C313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>Indirizzo</w:t>
            </w: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: COSTRUZIONE AMBIENTE E TERRITORIO</w:t>
            </w:r>
          </w:p>
          <w:p w14:paraId="14459F06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5A7F299E" w14:textId="54181BF3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>Anno Scolastico</w:t>
            </w: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20</w:t>
            </w:r>
            <w:r w:rsidR="008200B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20</w:t>
            </w: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-2</w:t>
            </w:r>
            <w:r w:rsidR="008200B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1</w:t>
            </w:r>
          </w:p>
          <w:p w14:paraId="5B6C736E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589CBA07" w14:textId="7CDE405B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Programma svolto</w:t>
            </w:r>
            <w:r w:rsidR="00B440B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     </w:t>
            </w:r>
            <w:r w:rsidRPr="0006562E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>Disciplina</w:t>
            </w: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</w:t>
            </w:r>
            <w:r w:rsidR="006B5F1B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Storia</w:t>
            </w:r>
          </w:p>
          <w:p w14:paraId="614FA988" w14:textId="4827BFB8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37F2C33F" w14:textId="423E29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 xml:space="preserve">Classe </w:t>
            </w:r>
            <w:r w:rsidR="00D431E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IV</w:t>
            </w: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</w:t>
            </w:r>
            <w:r w:rsidRPr="00EC0266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>sez.</w:t>
            </w: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F</w:t>
            </w:r>
          </w:p>
          <w:p w14:paraId="4B7E304E" w14:textId="30D43908" w:rsidR="00EC0266" w:rsidRPr="00EC0266" w:rsidRDefault="00EC0266" w:rsidP="00EC0266">
            <w:pPr>
              <w:keepNext/>
              <w:spacing w:after="0" w:line="240" w:lineRule="auto"/>
              <w:ind w:right="991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</w:tc>
      </w:tr>
      <w:tr w:rsidR="00EC0266" w:rsidRPr="006F50F4" w14:paraId="4D963F8B" w14:textId="77777777" w:rsidTr="002170C9">
        <w:trPr>
          <w:trHeight w:val="501"/>
          <w:jc w:val="center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99F00A" w14:textId="77777777" w:rsidR="00B440B3" w:rsidRDefault="00B440B3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6E90820C" w14:textId="774979E2" w:rsidR="00EC0266" w:rsidRDefault="00EC0266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  <w:r w:rsidRPr="00B440B3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>Docente:</w:t>
            </w: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</w:t>
            </w:r>
            <w:r w:rsidR="00234A9A" w:rsidRPr="00234A9A">
              <w:rPr>
                <w:rFonts w:ascii="Arial" w:eastAsia="Times New Roman" w:hAnsi="Arial" w:cs="Arial"/>
                <w:b/>
                <w:sz w:val="24"/>
                <w:szCs w:val="24"/>
                <w:lang w:val="it-CH" w:eastAsia="it-IT"/>
              </w:rPr>
              <w:t>Prof.ssa Fausta Maria Imperiali</w:t>
            </w:r>
            <w:r w:rsidR="00234A9A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 xml:space="preserve"> </w:t>
            </w:r>
          </w:p>
          <w:p w14:paraId="58D5CDE8" w14:textId="5B529539" w:rsidR="00234A9A" w:rsidRPr="00EC0266" w:rsidRDefault="00234A9A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 xml:space="preserve">Supplente: </w:t>
            </w:r>
            <w:r w:rsidRPr="00234A9A">
              <w:rPr>
                <w:rFonts w:ascii="Arial" w:eastAsia="Times New Roman" w:hAnsi="Arial" w:cs="Arial"/>
                <w:b/>
                <w:sz w:val="24"/>
                <w:szCs w:val="24"/>
                <w:lang w:val="it-CH" w:eastAsia="it-IT"/>
              </w:rPr>
              <w:t xml:space="preserve">Prof.ssa Valeria </w:t>
            </w:r>
            <w:proofErr w:type="spellStart"/>
            <w:r w:rsidRPr="00234A9A">
              <w:rPr>
                <w:rFonts w:ascii="Arial" w:eastAsia="Times New Roman" w:hAnsi="Arial" w:cs="Arial"/>
                <w:b/>
                <w:sz w:val="24"/>
                <w:szCs w:val="24"/>
                <w:lang w:val="it-CH" w:eastAsia="it-IT"/>
              </w:rPr>
              <w:t>Quadraro</w:t>
            </w:r>
            <w:proofErr w:type="spellEnd"/>
          </w:p>
          <w:p w14:paraId="38D9EA04" w14:textId="77777777" w:rsidR="00EC0266" w:rsidRPr="00EC0266" w:rsidRDefault="00EC0266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5999D123" w14:textId="43C3441C" w:rsidR="00590D03" w:rsidRPr="00590D03" w:rsidRDefault="00EC0266" w:rsidP="00590D03">
            <w:pPr>
              <w:pStyle w:val="Titolo1"/>
              <w:shd w:val="clear" w:color="auto" w:fill="FFFFFF"/>
              <w:spacing w:before="0"/>
              <w:rPr>
                <w:rFonts w:ascii="Arial" w:eastAsia="Times New Roman" w:hAnsi="Arial" w:cs="Arial"/>
                <w:color w:val="auto"/>
                <w:sz w:val="24"/>
                <w:szCs w:val="24"/>
                <w:lang w:val="it-CH" w:eastAsia="it-IT"/>
              </w:rPr>
            </w:pPr>
            <w:r w:rsidRPr="00590D03">
              <w:rPr>
                <w:rFonts w:ascii="Arial" w:eastAsia="Times New Roman" w:hAnsi="Arial" w:cs="Arial"/>
                <w:color w:val="auto"/>
                <w:sz w:val="24"/>
                <w:szCs w:val="24"/>
                <w:lang w:val="it-CH" w:eastAsia="it-IT"/>
              </w:rPr>
              <w:t>Testo in adozione:</w:t>
            </w:r>
            <w:r w:rsidRPr="00590D03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it-CH" w:eastAsia="it-IT"/>
              </w:rPr>
              <w:t xml:space="preserve"> </w:t>
            </w:r>
            <w:r w:rsidR="00234A9A">
              <w:rPr>
                <w:rFonts w:ascii="Arial" w:eastAsia="Times New Roman" w:hAnsi="Arial" w:cs="Arial"/>
                <w:color w:val="auto"/>
                <w:sz w:val="24"/>
                <w:szCs w:val="24"/>
                <w:lang w:val="it-CH" w:eastAsia="it-IT"/>
              </w:rPr>
              <w:t xml:space="preserve">Titolo: </w:t>
            </w:r>
            <w:r w:rsidR="00D431E3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it-CH" w:eastAsia="it-IT"/>
              </w:rPr>
              <w:t>“Senso Storico 2</w:t>
            </w:r>
            <w:r w:rsidR="006B5F1B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it-CH" w:eastAsia="it-IT"/>
              </w:rPr>
              <w:t>”</w:t>
            </w:r>
          </w:p>
          <w:p w14:paraId="7CF91FC6" w14:textId="55D39D69" w:rsidR="00590D03" w:rsidRPr="00590D03" w:rsidRDefault="00590D03" w:rsidP="00590D03">
            <w:pPr>
              <w:widowControl w:val="0"/>
              <w:autoSpaceDN w:val="0"/>
              <w:adjustRightInd w:val="0"/>
              <w:spacing w:after="0" w:line="320" w:lineRule="exact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  <w:r w:rsidRPr="00590D03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 xml:space="preserve">                               Autori: </w:t>
            </w:r>
            <w:r w:rsidR="006B5F1B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Fossati M., Luppi G., Zanette E.</w:t>
            </w:r>
          </w:p>
          <w:p w14:paraId="7C44FCFE" w14:textId="4115769E" w:rsidR="00590D03" w:rsidRPr="00590D03" w:rsidRDefault="00590D03" w:rsidP="00590D03">
            <w:pPr>
              <w:widowControl w:val="0"/>
              <w:autoSpaceDN w:val="0"/>
              <w:adjustRightInd w:val="0"/>
              <w:spacing w:after="0" w:line="320" w:lineRule="exact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  <w:r w:rsidRPr="00590D03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 xml:space="preserve">                               Casa Editrice: </w:t>
            </w:r>
            <w:r w:rsidR="006B5F1B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Mondadori B.</w:t>
            </w:r>
          </w:p>
          <w:p w14:paraId="25CD7B5D" w14:textId="07F585FF" w:rsidR="00EC0266" w:rsidRPr="0006562E" w:rsidRDefault="00EC0266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 w:rsidRPr="00B440B3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 xml:space="preserve">   Ore settimanali:</w:t>
            </w:r>
            <w:r w:rsidR="006B5F1B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2</w:t>
            </w:r>
          </w:p>
          <w:p w14:paraId="41B811F8" w14:textId="089A62D0" w:rsidR="00B440B3" w:rsidRPr="00EC0266" w:rsidRDefault="00B440B3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</w:tc>
      </w:tr>
    </w:tbl>
    <w:p w14:paraId="54ABDC93" w14:textId="3E31FD95" w:rsidR="00EC0266" w:rsidRDefault="00EC0266"/>
    <w:tbl>
      <w:tblPr>
        <w:tblW w:w="99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8791"/>
      </w:tblGrid>
      <w:tr w:rsidR="006F50F4" w:rsidRPr="00590D03" w14:paraId="23A49D75" w14:textId="77777777" w:rsidTr="00D00EEE">
        <w:trPr>
          <w:trHeight w:val="501"/>
          <w:jc w:val="center"/>
        </w:trPr>
        <w:tc>
          <w:tcPr>
            <w:tcW w:w="9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3E2177" w14:textId="73278BE8" w:rsidR="00A053B2" w:rsidRPr="00590D03" w:rsidRDefault="005B03F1" w:rsidP="00A053B2">
            <w:pPr>
              <w:keepNext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</w:pPr>
            <w:bookmarkStart w:id="0" w:name="_Hlk40216594"/>
            <w:bookmarkStart w:id="1" w:name="_Hlk40022643"/>
            <w:r w:rsidRPr="00590D0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     </w:t>
            </w:r>
            <w:r w:rsidR="00A053B2" w:rsidRPr="00590D03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 xml:space="preserve">MODULO 1. </w:t>
            </w:r>
            <w:r w:rsidR="00D431E3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>L’età dei lumi</w:t>
            </w:r>
          </w:p>
          <w:p w14:paraId="108314B3" w14:textId="54116540" w:rsidR="00A053B2" w:rsidRPr="00A053B2" w:rsidRDefault="00A053B2" w:rsidP="00A053B2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053B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U.A.1</w:t>
            </w:r>
            <w:r w:rsidRPr="00590D0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.1</w:t>
            </w:r>
            <w:r w:rsidRPr="00A053B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    </w:t>
            </w:r>
            <w:r w:rsidR="00D431E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L’Illuminismo</w:t>
            </w:r>
          </w:p>
          <w:p w14:paraId="4102CDF9" w14:textId="297C38B7" w:rsidR="006B5F1B" w:rsidRPr="00031071" w:rsidRDefault="00A053B2" w:rsidP="00031071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053B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U.A.</w:t>
            </w:r>
            <w:r w:rsidRPr="00590D0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1.</w:t>
            </w:r>
            <w:r w:rsidR="00D431E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     L’assolutismo illuminato e le riforme</w:t>
            </w:r>
          </w:p>
        </w:tc>
      </w:tr>
      <w:tr w:rsidR="006F50F4" w:rsidRPr="00590D03" w14:paraId="0CCC58DB" w14:textId="77777777" w:rsidTr="00590D03">
        <w:trPr>
          <w:trHeight w:val="368"/>
          <w:jc w:val="center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94D5E" w14:textId="77777777" w:rsidR="006F50F4" w:rsidRPr="00590D03" w:rsidRDefault="006F50F4" w:rsidP="00EC0266">
            <w:pPr>
              <w:keepNext/>
              <w:widowControl w:val="0"/>
              <w:tabs>
                <w:tab w:val="left" w:pos="0"/>
              </w:tabs>
              <w:autoSpaceDN w:val="0"/>
              <w:adjustRightInd w:val="0"/>
              <w:spacing w:after="0" w:line="320" w:lineRule="exac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5A1460" w14:textId="77777777" w:rsidR="006F50F4" w:rsidRPr="00590D03" w:rsidRDefault="006F50F4" w:rsidP="00EC0266">
            <w:pPr>
              <w:keepNext/>
              <w:widowControl w:val="0"/>
              <w:tabs>
                <w:tab w:val="left" w:pos="0"/>
              </w:tabs>
              <w:autoSpaceDN w:val="0"/>
              <w:adjustRightInd w:val="0"/>
              <w:spacing w:after="0" w:line="320" w:lineRule="exac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90D0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Contenuti</w:t>
            </w:r>
          </w:p>
        </w:tc>
      </w:tr>
      <w:tr w:rsidR="005B03F1" w:rsidRPr="00590D03" w14:paraId="4ED39312" w14:textId="77777777" w:rsidTr="006B5F1B">
        <w:trPr>
          <w:trHeight w:val="758"/>
          <w:jc w:val="center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3374CC" w14:textId="601A8092" w:rsidR="005B03F1" w:rsidRPr="00590D03" w:rsidRDefault="005B03F1" w:rsidP="00EC0266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590D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U.A. 1.1     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A80857" w14:textId="655D677B" w:rsidR="00A053B2" w:rsidRPr="00064C4C" w:rsidRDefault="00D431E3" w:rsidP="006B5F1B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L’Illuminismo: Principi e idee politiche</w:t>
            </w:r>
          </w:p>
          <w:p w14:paraId="305BDA54" w14:textId="202CD7CB" w:rsidR="005B03F1" w:rsidRPr="00064C4C" w:rsidRDefault="005B03F1" w:rsidP="00EC0266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5B03F1" w:rsidRPr="00590D03" w14:paraId="535EFFA5" w14:textId="77777777" w:rsidTr="00590D03">
        <w:trPr>
          <w:trHeight w:val="757"/>
          <w:jc w:val="center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BDF780" w14:textId="77777777" w:rsidR="005B03F1" w:rsidRPr="00590D03" w:rsidRDefault="005B03F1" w:rsidP="00EC0266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590D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U.A. 1.2     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64ED3A" w14:textId="4FF18BA0" w:rsidR="00A053B2" w:rsidRPr="00064C4C" w:rsidRDefault="00D431E3" w:rsidP="00A053B2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Le riforme in Europa e in Italia</w:t>
            </w:r>
          </w:p>
          <w:p w14:paraId="60270105" w14:textId="4C1E1C03" w:rsidR="005B03F1" w:rsidRPr="00064C4C" w:rsidRDefault="005B03F1" w:rsidP="00D431E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bookmarkEnd w:id="0"/>
    </w:tbl>
    <w:p w14:paraId="447EC143" w14:textId="0A9B193A" w:rsidR="00D44CF0" w:rsidRPr="00D44CF0" w:rsidRDefault="00D44CF0" w:rsidP="00D44C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788"/>
      </w:tblGrid>
      <w:tr w:rsidR="00590D03" w:rsidRPr="00D44CF0" w14:paraId="098A381E" w14:textId="77777777" w:rsidTr="008200B3">
        <w:trPr>
          <w:trHeight w:val="520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5502" w14:textId="0C48A5A2" w:rsidR="00590D03" w:rsidRDefault="00590D03" w:rsidP="00D44CF0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</w:pPr>
            <w:r w:rsidRPr="00590D03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     </w:t>
            </w:r>
            <w:r w:rsidR="00031071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>MO</w:t>
            </w:r>
            <w:r w:rsidR="00D431E3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>DULO 2. La rivoluzione americana</w:t>
            </w:r>
          </w:p>
          <w:p w14:paraId="5CFF4872" w14:textId="77777777" w:rsidR="00031071" w:rsidRDefault="00031071" w:rsidP="00031071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14:paraId="3342CD89" w14:textId="74AB0BEA" w:rsidR="00031071" w:rsidRPr="00A053B2" w:rsidRDefault="00031071" w:rsidP="00031071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U.A.2</w:t>
            </w:r>
            <w:r w:rsidRPr="00590D0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.1</w:t>
            </w:r>
            <w:r w:rsidRPr="00A053B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    </w:t>
            </w:r>
            <w:r w:rsidR="00D431E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La rivoluzione americana</w:t>
            </w:r>
          </w:p>
          <w:p w14:paraId="642C10B7" w14:textId="60F4F9F5" w:rsidR="00316BAF" w:rsidRPr="00316BAF" w:rsidRDefault="00316BAF" w:rsidP="00316BAF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D44CF0" w:rsidRPr="00D44CF0" w14:paraId="4F2F51C4" w14:textId="77777777" w:rsidTr="000F3CB1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F7BD" w14:textId="77777777" w:rsidR="00D44CF0" w:rsidRPr="00D44CF0" w:rsidRDefault="00D44CF0" w:rsidP="00D44CF0">
            <w:pPr>
              <w:keepNext/>
              <w:spacing w:after="0" w:line="240" w:lineRule="auto"/>
              <w:ind w:left="1416" w:right="991" w:firstLine="708"/>
              <w:jc w:val="both"/>
              <w:outlineLvl w:val="0"/>
              <w:rPr>
                <w:rFonts w:ascii="Arial" w:eastAsia="Times New Roman" w:hAnsi="Arial" w:cs="Arial"/>
                <w:sz w:val="28"/>
                <w:szCs w:val="20"/>
                <w:lang w:eastAsia="it-IT"/>
              </w:rPr>
            </w:pPr>
            <w:r w:rsidRPr="00D44CF0">
              <w:rPr>
                <w:rFonts w:ascii="Arial" w:eastAsia="Times New Roman" w:hAnsi="Arial" w:cs="Arial"/>
                <w:sz w:val="28"/>
                <w:szCs w:val="20"/>
                <w:lang w:eastAsia="it-IT"/>
              </w:rPr>
              <w:t>u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E3AE" w14:textId="77777777" w:rsidR="00D44CF0" w:rsidRPr="00D44CF0" w:rsidRDefault="00D44CF0" w:rsidP="00D44CF0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44C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D44CF0" w:rsidRPr="00D44CF0" w14:paraId="46135BDE" w14:textId="77777777" w:rsidTr="000F3CB1">
        <w:trPr>
          <w:trHeight w:val="6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B7F3" w14:textId="3F7EF3BF" w:rsidR="00D44CF0" w:rsidRPr="000F3CB1" w:rsidRDefault="000F3CB1" w:rsidP="000F3CB1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U.A. 2</w:t>
            </w:r>
            <w:r w:rsidRPr="00590D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.1  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7E06" w14:textId="77777777" w:rsidR="00D44CF0" w:rsidRDefault="00D431E3" w:rsidP="00D431E3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Le tredici colonie inglesi d’America</w:t>
            </w:r>
          </w:p>
          <w:p w14:paraId="4618F247" w14:textId="4B1C0DD1" w:rsidR="00D431E3" w:rsidRPr="00D431E3" w:rsidRDefault="00D431E3" w:rsidP="00D431E3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 guerra d’indipendenza e la nascita degli Stati Uniti</w:t>
            </w:r>
          </w:p>
        </w:tc>
      </w:tr>
    </w:tbl>
    <w:p w14:paraId="62312E17" w14:textId="55DDE622" w:rsidR="00D44CF0" w:rsidRDefault="00D44CF0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CD29C5D" w14:textId="3767EF14" w:rsidR="00D27805" w:rsidRDefault="00D27805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788"/>
      </w:tblGrid>
      <w:tr w:rsidR="00D431E3" w:rsidRPr="00D44CF0" w14:paraId="69B34C45" w14:textId="77777777" w:rsidTr="007B156C">
        <w:trPr>
          <w:trHeight w:val="520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4C08" w14:textId="6DDE2DE3" w:rsidR="00D431E3" w:rsidRDefault="00D431E3" w:rsidP="007B156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</w:pPr>
            <w:r w:rsidRPr="00590D03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lastRenderedPageBreak/>
              <w:t xml:space="preserve">    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>MODULO 3. La rivoluzione francese e Napoleone</w:t>
            </w:r>
          </w:p>
          <w:p w14:paraId="5C0EA1B3" w14:textId="77777777" w:rsidR="00D431E3" w:rsidRDefault="00D431E3" w:rsidP="007B156C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14:paraId="385E4537" w14:textId="27DDD4A5" w:rsidR="00D431E3" w:rsidRDefault="00D431E3" w:rsidP="007B156C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U.A.3</w:t>
            </w:r>
            <w:r w:rsidRPr="00590D0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.1</w:t>
            </w:r>
            <w:r w:rsidRPr="00A053B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La rivoluzione francese </w:t>
            </w:r>
          </w:p>
          <w:p w14:paraId="44D876B4" w14:textId="1523F9AC" w:rsidR="00D431E3" w:rsidRPr="00A053B2" w:rsidRDefault="00D431E3" w:rsidP="007B156C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U.A.3.2     L’età napoleonica</w:t>
            </w:r>
          </w:p>
          <w:p w14:paraId="13922C1F" w14:textId="77777777" w:rsidR="00D431E3" w:rsidRPr="00316BAF" w:rsidRDefault="00D431E3" w:rsidP="007B156C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D431E3" w:rsidRPr="00D44CF0" w14:paraId="3FF92461" w14:textId="77777777" w:rsidTr="007B156C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D6F3" w14:textId="77777777" w:rsidR="00D431E3" w:rsidRPr="00D44CF0" w:rsidRDefault="00D431E3" w:rsidP="007B156C">
            <w:pPr>
              <w:keepNext/>
              <w:spacing w:after="0" w:line="240" w:lineRule="auto"/>
              <w:ind w:left="1416" w:right="991" w:firstLine="708"/>
              <w:jc w:val="both"/>
              <w:outlineLvl w:val="0"/>
              <w:rPr>
                <w:rFonts w:ascii="Arial" w:eastAsia="Times New Roman" w:hAnsi="Arial" w:cs="Arial"/>
                <w:sz w:val="28"/>
                <w:szCs w:val="20"/>
                <w:lang w:eastAsia="it-IT"/>
              </w:rPr>
            </w:pPr>
            <w:r w:rsidRPr="00D44CF0">
              <w:rPr>
                <w:rFonts w:ascii="Arial" w:eastAsia="Times New Roman" w:hAnsi="Arial" w:cs="Arial"/>
                <w:sz w:val="28"/>
                <w:szCs w:val="20"/>
                <w:lang w:eastAsia="it-IT"/>
              </w:rPr>
              <w:t>u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E09F" w14:textId="77777777" w:rsidR="00D431E3" w:rsidRPr="00D44CF0" w:rsidRDefault="00D431E3" w:rsidP="007B156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44C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D431E3" w:rsidRPr="00D44CF0" w14:paraId="61AD6FCD" w14:textId="77777777" w:rsidTr="007B156C">
        <w:trPr>
          <w:trHeight w:val="6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7760" w14:textId="1549BD59" w:rsidR="00D431E3" w:rsidRPr="000F3CB1" w:rsidRDefault="00D431E3" w:rsidP="007B156C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U.A.3</w:t>
            </w:r>
            <w:r w:rsidRPr="00590D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.1  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8B6C" w14:textId="4918AAA2" w:rsidR="00D431E3" w:rsidRPr="00D431E3" w:rsidRDefault="00D431E3" w:rsidP="00D431E3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 rivoluzione del 1789</w:t>
            </w:r>
          </w:p>
          <w:p w14:paraId="5FDF0271" w14:textId="77777777" w:rsidR="00D431E3" w:rsidRDefault="00D431E3" w:rsidP="007B156C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 monarchia costituzionale e la guerra</w:t>
            </w:r>
          </w:p>
          <w:p w14:paraId="77B9B295" w14:textId="77777777" w:rsidR="00D431E3" w:rsidRDefault="00D431E3" w:rsidP="007B156C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 repubblica giacobina</w:t>
            </w:r>
          </w:p>
          <w:p w14:paraId="6F7E7723" w14:textId="7C8AE680" w:rsidR="00D431E3" w:rsidRPr="00D431E3" w:rsidRDefault="00D431E3" w:rsidP="00D431E3">
            <w:pPr>
              <w:spacing w:after="0" w:line="276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D431E3" w:rsidRPr="00D44CF0" w14:paraId="669ADF7A" w14:textId="77777777" w:rsidTr="007B156C">
        <w:trPr>
          <w:trHeight w:val="6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1F9E" w14:textId="691982A2" w:rsidR="00D431E3" w:rsidRDefault="00D431E3" w:rsidP="007B156C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U.A.3.2</w:t>
            </w:r>
            <w:r w:rsidRPr="00590D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 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A0BA" w14:textId="62C63192" w:rsidR="00D431E3" w:rsidRDefault="00D431E3" w:rsidP="00D431E3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L’ascesa e lo stato napoleonico</w:t>
            </w:r>
          </w:p>
        </w:tc>
      </w:tr>
    </w:tbl>
    <w:p w14:paraId="294BB3E6" w14:textId="77777777" w:rsidR="00D431E3" w:rsidRDefault="00D431E3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0B9E73D" w14:textId="0B7EDAB9" w:rsidR="00D27805" w:rsidRDefault="00D27805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788"/>
      </w:tblGrid>
      <w:tr w:rsidR="009B762C" w:rsidRPr="00D44CF0" w14:paraId="5F0EC1D6" w14:textId="77777777" w:rsidTr="007B156C">
        <w:trPr>
          <w:trHeight w:val="520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CD8D" w14:textId="35FF1827" w:rsidR="009B762C" w:rsidRDefault="009B762C" w:rsidP="007B156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</w:pPr>
            <w:r w:rsidRPr="00590D03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>MODULO 4. L’età della Restaurazione e Unità d’Italia</w:t>
            </w:r>
          </w:p>
          <w:p w14:paraId="68148119" w14:textId="77777777" w:rsidR="009B762C" w:rsidRDefault="009B762C" w:rsidP="007B156C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14:paraId="75A984FB" w14:textId="3623BE0F" w:rsidR="009B762C" w:rsidRDefault="009B762C" w:rsidP="007B156C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U.A.4</w:t>
            </w:r>
            <w:r w:rsidRPr="00590D0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.1</w:t>
            </w:r>
            <w:r w:rsidRPr="00A053B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L’età delle Restaurazione</w:t>
            </w:r>
          </w:p>
          <w:p w14:paraId="035F766A" w14:textId="5EFDF6FD" w:rsidR="009B762C" w:rsidRPr="00A053B2" w:rsidRDefault="009B762C" w:rsidP="007B156C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U.A.4.2     Unità d’Italia</w:t>
            </w:r>
          </w:p>
          <w:p w14:paraId="004E8346" w14:textId="77777777" w:rsidR="009B762C" w:rsidRPr="00316BAF" w:rsidRDefault="009B762C" w:rsidP="007B156C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B762C" w:rsidRPr="00D44CF0" w14:paraId="58DEE9E0" w14:textId="77777777" w:rsidTr="007B156C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0B6E" w14:textId="77777777" w:rsidR="009B762C" w:rsidRPr="00D44CF0" w:rsidRDefault="009B762C" w:rsidP="007B156C">
            <w:pPr>
              <w:keepNext/>
              <w:spacing w:after="0" w:line="240" w:lineRule="auto"/>
              <w:ind w:left="1416" w:right="991" w:firstLine="708"/>
              <w:jc w:val="both"/>
              <w:outlineLvl w:val="0"/>
              <w:rPr>
                <w:rFonts w:ascii="Arial" w:eastAsia="Times New Roman" w:hAnsi="Arial" w:cs="Arial"/>
                <w:sz w:val="28"/>
                <w:szCs w:val="20"/>
                <w:lang w:eastAsia="it-IT"/>
              </w:rPr>
            </w:pPr>
            <w:r w:rsidRPr="00D44CF0">
              <w:rPr>
                <w:rFonts w:ascii="Arial" w:eastAsia="Times New Roman" w:hAnsi="Arial" w:cs="Arial"/>
                <w:sz w:val="28"/>
                <w:szCs w:val="20"/>
                <w:lang w:eastAsia="it-IT"/>
              </w:rPr>
              <w:t>u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5746" w14:textId="77777777" w:rsidR="009B762C" w:rsidRPr="00D44CF0" w:rsidRDefault="009B762C" w:rsidP="007B156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44C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9B762C" w:rsidRPr="00D44CF0" w14:paraId="0281FFE4" w14:textId="77777777" w:rsidTr="007B156C">
        <w:trPr>
          <w:trHeight w:val="6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2138" w14:textId="706C3C50" w:rsidR="009B762C" w:rsidRPr="000F3CB1" w:rsidRDefault="009B762C" w:rsidP="007B156C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U.A.4</w:t>
            </w:r>
            <w:r w:rsidRPr="00590D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.1  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624C" w14:textId="1CF153A5" w:rsidR="009B762C" w:rsidRPr="00D431E3" w:rsidRDefault="009B762C" w:rsidP="007B156C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Quadro storico e pensiero politico</w:t>
            </w:r>
            <w:r w:rsidR="000B3C8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(c</w:t>
            </w:r>
            <w:r w:rsidR="0095685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enni</w:t>
            </w:r>
            <w:r w:rsidR="000B3C8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)</w:t>
            </w:r>
          </w:p>
          <w:p w14:paraId="4F1C0F41" w14:textId="77777777" w:rsidR="009B762C" w:rsidRPr="00D431E3" w:rsidRDefault="009B762C" w:rsidP="009B762C">
            <w:pPr>
              <w:spacing w:after="0" w:line="276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9B762C" w:rsidRPr="00D44CF0" w14:paraId="2F66577B" w14:textId="77777777" w:rsidTr="007B156C">
        <w:trPr>
          <w:trHeight w:val="6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39C6" w14:textId="2185B80A" w:rsidR="009B762C" w:rsidRDefault="009B762C" w:rsidP="007B156C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U.A.4.2</w:t>
            </w:r>
            <w:r w:rsidRPr="00590D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 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0D70" w14:textId="6B7F1AA5" w:rsidR="009B762C" w:rsidRDefault="009B762C" w:rsidP="007B156C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Il Risorgimento italiano</w:t>
            </w:r>
            <w:r w:rsidR="000B3C8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(cenni)</w:t>
            </w:r>
            <w:bookmarkStart w:id="2" w:name="_GoBack"/>
            <w:bookmarkEnd w:id="2"/>
          </w:p>
        </w:tc>
      </w:tr>
    </w:tbl>
    <w:p w14:paraId="1C99B35E" w14:textId="77777777" w:rsidR="009B762C" w:rsidRDefault="009B762C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CA1E050" w14:textId="19274D15" w:rsidR="00D27805" w:rsidRDefault="00D27805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7DBA08A" w14:textId="2FAA856E" w:rsidR="00D27805" w:rsidRDefault="00D27805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A0E9864" w14:textId="6808DD91" w:rsidR="00590D03" w:rsidRDefault="00B440B3" w:rsidP="006F50F4">
      <w:pPr>
        <w:rPr>
          <w:rFonts w:ascii="Arial" w:hAnsi="Arial" w:cs="Arial"/>
          <w:sz w:val="24"/>
          <w:szCs w:val="24"/>
        </w:rPr>
      </w:pPr>
      <w:r w:rsidRPr="00590D03">
        <w:rPr>
          <w:rFonts w:ascii="Arial" w:hAnsi="Arial" w:cs="Arial"/>
          <w:sz w:val="24"/>
          <w:szCs w:val="24"/>
        </w:rPr>
        <w:t xml:space="preserve">    </w:t>
      </w:r>
    </w:p>
    <w:p w14:paraId="04F3EA6C" w14:textId="28BA899B" w:rsidR="006F50F4" w:rsidRPr="00590D03" w:rsidRDefault="002269D0" w:rsidP="006F50F4">
      <w:pPr>
        <w:rPr>
          <w:rFonts w:ascii="Arial" w:hAnsi="Arial" w:cs="Arial"/>
          <w:sz w:val="24"/>
          <w:szCs w:val="24"/>
        </w:rPr>
      </w:pPr>
      <w:r w:rsidRPr="0006562E">
        <w:rPr>
          <w:rFonts w:ascii="Arial" w:hAnsi="Arial" w:cs="Arial"/>
          <w:b/>
          <w:bCs/>
          <w:sz w:val="24"/>
          <w:szCs w:val="24"/>
        </w:rPr>
        <w:t>Tivoli,</w:t>
      </w:r>
      <w:r w:rsidRPr="00590D03">
        <w:rPr>
          <w:rFonts w:ascii="Arial" w:hAnsi="Arial" w:cs="Arial"/>
          <w:sz w:val="24"/>
          <w:szCs w:val="24"/>
        </w:rPr>
        <w:t xml:space="preserve"> </w:t>
      </w:r>
      <w:r w:rsidR="00590D03">
        <w:rPr>
          <w:rFonts w:ascii="Arial" w:hAnsi="Arial" w:cs="Arial"/>
          <w:sz w:val="24"/>
          <w:szCs w:val="24"/>
        </w:rPr>
        <w:t xml:space="preserve">13 </w:t>
      </w:r>
      <w:r w:rsidRPr="00590D03">
        <w:rPr>
          <w:rFonts w:ascii="Arial" w:hAnsi="Arial" w:cs="Arial"/>
          <w:sz w:val="24"/>
          <w:szCs w:val="24"/>
        </w:rPr>
        <w:t>/</w:t>
      </w:r>
      <w:r w:rsidR="00B440B3" w:rsidRPr="00590D03">
        <w:rPr>
          <w:rFonts w:ascii="Arial" w:hAnsi="Arial" w:cs="Arial"/>
          <w:sz w:val="24"/>
          <w:szCs w:val="24"/>
        </w:rPr>
        <w:t xml:space="preserve"> </w:t>
      </w:r>
      <w:r w:rsidRPr="00590D03">
        <w:rPr>
          <w:rFonts w:ascii="Arial" w:hAnsi="Arial" w:cs="Arial"/>
          <w:sz w:val="24"/>
          <w:szCs w:val="24"/>
        </w:rPr>
        <w:t>05</w:t>
      </w:r>
      <w:r w:rsidR="00B440B3" w:rsidRPr="00590D03">
        <w:rPr>
          <w:rFonts w:ascii="Arial" w:hAnsi="Arial" w:cs="Arial"/>
          <w:sz w:val="24"/>
          <w:szCs w:val="24"/>
        </w:rPr>
        <w:t xml:space="preserve"> </w:t>
      </w:r>
      <w:r w:rsidRPr="00590D03">
        <w:rPr>
          <w:rFonts w:ascii="Arial" w:hAnsi="Arial" w:cs="Arial"/>
          <w:sz w:val="24"/>
          <w:szCs w:val="24"/>
        </w:rPr>
        <w:t>/</w:t>
      </w:r>
      <w:r w:rsidR="00B440B3" w:rsidRPr="00590D03">
        <w:rPr>
          <w:rFonts w:ascii="Arial" w:hAnsi="Arial" w:cs="Arial"/>
          <w:sz w:val="24"/>
          <w:szCs w:val="24"/>
        </w:rPr>
        <w:t xml:space="preserve"> </w:t>
      </w:r>
      <w:r w:rsidRPr="00590D03">
        <w:rPr>
          <w:rFonts w:ascii="Arial" w:hAnsi="Arial" w:cs="Arial"/>
          <w:sz w:val="24"/>
          <w:szCs w:val="24"/>
        </w:rPr>
        <w:t>20</w:t>
      </w:r>
      <w:r w:rsidR="00B440B3" w:rsidRPr="00590D03">
        <w:rPr>
          <w:rFonts w:ascii="Arial" w:hAnsi="Arial" w:cs="Arial"/>
          <w:sz w:val="24"/>
          <w:szCs w:val="24"/>
        </w:rPr>
        <w:t>2</w:t>
      </w:r>
      <w:r w:rsidR="008200B3">
        <w:rPr>
          <w:rFonts w:ascii="Arial" w:hAnsi="Arial" w:cs="Arial"/>
          <w:sz w:val="24"/>
          <w:szCs w:val="24"/>
        </w:rPr>
        <w:t>1</w:t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="00B440B3" w:rsidRPr="00590D03">
        <w:rPr>
          <w:rFonts w:ascii="Arial" w:hAnsi="Arial" w:cs="Arial"/>
          <w:sz w:val="24"/>
          <w:szCs w:val="24"/>
        </w:rPr>
        <w:t xml:space="preserve">       L’Insegnante</w:t>
      </w:r>
    </w:p>
    <w:p w14:paraId="1DC1559C" w14:textId="30272024" w:rsidR="00B440B3" w:rsidRPr="00590D03" w:rsidRDefault="002269D0">
      <w:pPr>
        <w:rPr>
          <w:rFonts w:ascii="Arial" w:hAnsi="Arial" w:cs="Arial"/>
          <w:sz w:val="24"/>
          <w:szCs w:val="24"/>
        </w:rPr>
      </w:pP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="00B440B3" w:rsidRPr="00590D03">
        <w:rPr>
          <w:rFonts w:ascii="Arial" w:hAnsi="Arial" w:cs="Arial"/>
          <w:sz w:val="24"/>
          <w:szCs w:val="24"/>
        </w:rPr>
        <w:t xml:space="preserve">      </w:t>
      </w:r>
      <w:r w:rsidRPr="00590D03">
        <w:rPr>
          <w:rFonts w:ascii="Arial" w:hAnsi="Arial" w:cs="Arial"/>
          <w:sz w:val="24"/>
          <w:szCs w:val="24"/>
        </w:rPr>
        <w:t>Prof.</w:t>
      </w:r>
      <w:r w:rsidR="00BE799C" w:rsidRPr="00590D03">
        <w:rPr>
          <w:rFonts w:ascii="Arial" w:hAnsi="Arial" w:cs="Arial"/>
          <w:sz w:val="24"/>
          <w:szCs w:val="24"/>
        </w:rPr>
        <w:t>ss</w:t>
      </w:r>
      <w:bookmarkEnd w:id="1"/>
      <w:r w:rsidR="005763F2">
        <w:rPr>
          <w:rFonts w:ascii="Arial" w:hAnsi="Arial" w:cs="Arial"/>
          <w:sz w:val="24"/>
          <w:szCs w:val="24"/>
        </w:rPr>
        <w:t xml:space="preserve">a Valeria </w:t>
      </w:r>
      <w:proofErr w:type="spellStart"/>
      <w:r w:rsidR="005763F2">
        <w:rPr>
          <w:rFonts w:ascii="Arial" w:hAnsi="Arial" w:cs="Arial"/>
          <w:sz w:val="24"/>
          <w:szCs w:val="24"/>
        </w:rPr>
        <w:t>Quadraro</w:t>
      </w:r>
      <w:proofErr w:type="spellEnd"/>
    </w:p>
    <w:sectPr w:rsidR="00B440B3" w:rsidRPr="00590D03" w:rsidSect="00B44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0372A"/>
    <w:multiLevelType w:val="hybridMultilevel"/>
    <w:tmpl w:val="D074670C"/>
    <w:lvl w:ilvl="0" w:tplc="0410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7440E"/>
    <w:multiLevelType w:val="hybridMultilevel"/>
    <w:tmpl w:val="1AF6B000"/>
    <w:lvl w:ilvl="0" w:tplc="0410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14920A5"/>
    <w:multiLevelType w:val="hybridMultilevel"/>
    <w:tmpl w:val="8200D542"/>
    <w:lvl w:ilvl="0" w:tplc="D52CA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6711"/>
    <w:multiLevelType w:val="hybridMultilevel"/>
    <w:tmpl w:val="F7C4DB5A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2C04431E"/>
    <w:multiLevelType w:val="hybridMultilevel"/>
    <w:tmpl w:val="0E18F9BA"/>
    <w:lvl w:ilvl="0" w:tplc="29B08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C1753E"/>
    <w:multiLevelType w:val="hybridMultilevel"/>
    <w:tmpl w:val="6EAAE656"/>
    <w:lvl w:ilvl="0" w:tplc="FE20D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53C5D"/>
    <w:multiLevelType w:val="hybridMultilevel"/>
    <w:tmpl w:val="1C22C22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494D50CD"/>
    <w:multiLevelType w:val="hybridMultilevel"/>
    <w:tmpl w:val="6B041340"/>
    <w:lvl w:ilvl="0" w:tplc="0410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 w15:restartNumberingAfterBreak="0">
    <w:nsid w:val="61FC5E02"/>
    <w:multiLevelType w:val="hybridMultilevel"/>
    <w:tmpl w:val="82E62C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F0687"/>
    <w:multiLevelType w:val="hybridMultilevel"/>
    <w:tmpl w:val="38B27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16758"/>
    <w:multiLevelType w:val="hybridMultilevel"/>
    <w:tmpl w:val="16564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03365"/>
    <w:multiLevelType w:val="hybridMultilevel"/>
    <w:tmpl w:val="1F2ADA50"/>
    <w:lvl w:ilvl="0" w:tplc="471A4372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5AA23C">
      <w:start w:val="1"/>
      <w:numFmt w:val="bullet"/>
      <w:lvlText w:val=""/>
      <w:lvlJc w:val="left"/>
      <w:pPr>
        <w:tabs>
          <w:tab w:val="num" w:pos="1137"/>
        </w:tabs>
        <w:ind w:left="1251" w:hanging="171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10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F4"/>
    <w:rsid w:val="00031071"/>
    <w:rsid w:val="00046FB2"/>
    <w:rsid w:val="00064C4C"/>
    <w:rsid w:val="0006562E"/>
    <w:rsid w:val="000B3C87"/>
    <w:rsid w:val="000F3CB1"/>
    <w:rsid w:val="002269D0"/>
    <w:rsid w:val="00234A9A"/>
    <w:rsid w:val="002E0487"/>
    <w:rsid w:val="00316BAF"/>
    <w:rsid w:val="004750BA"/>
    <w:rsid w:val="005763F2"/>
    <w:rsid w:val="00590D03"/>
    <w:rsid w:val="005B03F1"/>
    <w:rsid w:val="005B3AE1"/>
    <w:rsid w:val="005E5BF5"/>
    <w:rsid w:val="006B5F1B"/>
    <w:rsid w:val="006D201B"/>
    <w:rsid w:val="006F50F4"/>
    <w:rsid w:val="00710373"/>
    <w:rsid w:val="007D5EF4"/>
    <w:rsid w:val="007F4A22"/>
    <w:rsid w:val="008200B3"/>
    <w:rsid w:val="0095685E"/>
    <w:rsid w:val="009B762C"/>
    <w:rsid w:val="00A053B2"/>
    <w:rsid w:val="00A43701"/>
    <w:rsid w:val="00AA69CF"/>
    <w:rsid w:val="00B440B3"/>
    <w:rsid w:val="00B555F8"/>
    <w:rsid w:val="00BD6AFA"/>
    <w:rsid w:val="00BE799C"/>
    <w:rsid w:val="00C741B9"/>
    <w:rsid w:val="00D00EEE"/>
    <w:rsid w:val="00D2319F"/>
    <w:rsid w:val="00D27805"/>
    <w:rsid w:val="00D431E3"/>
    <w:rsid w:val="00D44CF0"/>
    <w:rsid w:val="00EC0266"/>
    <w:rsid w:val="00F4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3890"/>
  <w15:chartTrackingRefBased/>
  <w15:docId w15:val="{D7FDC7E1-EC03-4A6D-AD26-B1C5BF68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50F4"/>
  </w:style>
  <w:style w:type="paragraph" w:styleId="Titolo1">
    <w:name w:val="heading 1"/>
    <w:basedOn w:val="Normale"/>
    <w:next w:val="Normale"/>
    <w:link w:val="Titolo1Carattere"/>
    <w:uiPriority w:val="9"/>
    <w:qFormat/>
    <w:rsid w:val="006F50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50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uthor">
    <w:name w:val="author"/>
    <w:basedOn w:val="Carpredefinitoparagrafo"/>
    <w:rsid w:val="006F50F4"/>
  </w:style>
  <w:style w:type="paragraph" w:styleId="Paragrafoelenco">
    <w:name w:val="List Paragraph"/>
    <w:basedOn w:val="Normale"/>
    <w:uiPriority w:val="34"/>
    <w:qFormat/>
    <w:rsid w:val="00A05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Riccardo Teresi</cp:lastModifiedBy>
  <cp:revision>10</cp:revision>
  <dcterms:created xsi:type="dcterms:W3CDTF">2021-05-10T17:23:00Z</dcterms:created>
  <dcterms:modified xsi:type="dcterms:W3CDTF">2021-06-18T21:16:00Z</dcterms:modified>
</cp:coreProperties>
</file>